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Pr="00235FC8">
        <w:rPr>
          <w:rFonts w:ascii="Arial" w:hAnsi="Arial" w:cs="Arial"/>
          <w:sz w:val="18"/>
          <w:szCs w:val="18"/>
          <w:lang w:val="pl-PL"/>
        </w:rPr>
        <w:t>„…….............................................................................................................</w:t>
      </w:r>
      <w:r w:rsidR="00BC3513">
        <w:rPr>
          <w:rFonts w:ascii="Arial" w:hAnsi="Arial" w:cs="Arial"/>
          <w:sz w:val="18"/>
          <w:szCs w:val="18"/>
          <w:lang w:val="pl-PL"/>
        </w:rPr>
        <w:t>...........................</w:t>
      </w:r>
      <w:r w:rsidRPr="00235FC8">
        <w:rPr>
          <w:rFonts w:ascii="Arial" w:hAnsi="Arial" w:cs="Arial"/>
          <w:sz w:val="18"/>
          <w:szCs w:val="18"/>
          <w:lang w:val="pl-PL"/>
        </w:rPr>
        <w:t>...................”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DA30B8" w:rsidRPr="005362D3">
        <w:rPr>
          <w:rFonts w:ascii="Arial" w:hAnsi="Arial" w:cs="Arial"/>
          <w:strike/>
          <w:sz w:val="20"/>
          <w:szCs w:val="20"/>
          <w:lang w:val="pl-PL"/>
        </w:rPr>
        <w:t>usługi</w:t>
      </w:r>
      <w:r w:rsidR="00DA30B8">
        <w:rPr>
          <w:rFonts w:ascii="Arial" w:hAnsi="Arial" w:cs="Arial"/>
          <w:sz w:val="20"/>
          <w:szCs w:val="20"/>
          <w:lang w:val="pl-PL"/>
        </w:rPr>
        <w:t>*/dostawy*/</w:t>
      </w:r>
      <w:r w:rsidR="00166FB9" w:rsidRPr="0006232C">
        <w:rPr>
          <w:rFonts w:ascii="Arial" w:hAnsi="Arial" w:cs="Arial"/>
          <w:strike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* będącej przedmiotem zamówienia, zgodnie </w:t>
      </w:r>
      <w:r w:rsidR="0006232C">
        <w:rPr>
          <w:rFonts w:ascii="Arial" w:hAnsi="Arial" w:cs="Arial"/>
          <w:sz w:val="20"/>
          <w:szCs w:val="20"/>
          <w:lang w:val="pl-PL"/>
        </w:rPr>
        <w:br/>
      </w:r>
      <w:r w:rsidRPr="00235FC8">
        <w:rPr>
          <w:rFonts w:ascii="Arial" w:hAnsi="Arial" w:cs="Arial"/>
          <w:sz w:val="20"/>
          <w:szCs w:val="20"/>
          <w:lang w:val="pl-PL"/>
        </w:rPr>
        <w:t>z wymogami opisu</w:t>
      </w:r>
      <w:r w:rsidR="005362D3">
        <w:rPr>
          <w:rFonts w:ascii="Arial" w:hAnsi="Arial" w:cs="Arial"/>
          <w:sz w:val="20"/>
          <w:szCs w:val="20"/>
          <w:lang w:val="pl-PL"/>
        </w:rPr>
        <w:t xml:space="preserve"> przedmiotu zamówienia, za cenę produktów wyszczególnionych w </w:t>
      </w:r>
      <w:r w:rsidR="005362D3" w:rsidRPr="005362D3">
        <w:rPr>
          <w:rFonts w:ascii="Arial" w:hAnsi="Arial" w:cs="Arial"/>
          <w:sz w:val="20"/>
          <w:szCs w:val="20"/>
          <w:u w:val="single"/>
          <w:lang w:val="pl-PL"/>
        </w:rPr>
        <w:t>załączniku nr 1</w:t>
      </w:r>
      <w:r w:rsidR="005362D3">
        <w:rPr>
          <w:rFonts w:ascii="Arial" w:hAnsi="Arial" w:cs="Arial"/>
          <w:sz w:val="20"/>
          <w:szCs w:val="20"/>
          <w:lang w:val="pl-PL"/>
        </w:rPr>
        <w:t>. Łączna kwota ocenianych produktów wyniesie:</w:t>
      </w:r>
    </w:p>
    <w:p w:rsidR="005362D3" w:rsidRPr="00235FC8" w:rsidRDefault="005362D3" w:rsidP="005362D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5362D3" w:rsidRPr="00235FC8" w:rsidRDefault="005362D3" w:rsidP="005362D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5362D3" w:rsidRPr="00235FC8" w:rsidRDefault="005362D3" w:rsidP="005362D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>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F1" w:rsidRDefault="009527F1" w:rsidP="00224063">
      <w:r>
        <w:separator/>
      </w:r>
    </w:p>
  </w:endnote>
  <w:endnote w:type="continuationSeparator" w:id="0">
    <w:p w:rsidR="009527F1" w:rsidRDefault="009527F1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F1" w:rsidRDefault="009527F1" w:rsidP="00224063">
      <w:r>
        <w:separator/>
      </w:r>
    </w:p>
  </w:footnote>
  <w:footnote w:type="continuationSeparator" w:id="0">
    <w:p w:rsidR="009527F1" w:rsidRDefault="009527F1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</w:t>
                          </w:r>
                          <w:r w:rsidR="005362D3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2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</w:t>
                    </w:r>
                    <w:r w:rsidR="005362D3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2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232C"/>
    <w:rsid w:val="00066EFC"/>
    <w:rsid w:val="000A0FE7"/>
    <w:rsid w:val="0010664B"/>
    <w:rsid w:val="00166FB9"/>
    <w:rsid w:val="00182BE1"/>
    <w:rsid w:val="001C6C10"/>
    <w:rsid w:val="00224063"/>
    <w:rsid w:val="00235FC8"/>
    <w:rsid w:val="00272922"/>
    <w:rsid w:val="002D1AD4"/>
    <w:rsid w:val="00346BDF"/>
    <w:rsid w:val="0036118F"/>
    <w:rsid w:val="0038040A"/>
    <w:rsid w:val="00425417"/>
    <w:rsid w:val="00444562"/>
    <w:rsid w:val="004E7F22"/>
    <w:rsid w:val="005362D3"/>
    <w:rsid w:val="00555BBA"/>
    <w:rsid w:val="007357F3"/>
    <w:rsid w:val="00790BC9"/>
    <w:rsid w:val="00804E55"/>
    <w:rsid w:val="00816E39"/>
    <w:rsid w:val="00891F60"/>
    <w:rsid w:val="009527F1"/>
    <w:rsid w:val="00BC3513"/>
    <w:rsid w:val="00BD11C7"/>
    <w:rsid w:val="00C51CC7"/>
    <w:rsid w:val="00DA30B8"/>
    <w:rsid w:val="00DB4CDE"/>
    <w:rsid w:val="00F1456B"/>
    <w:rsid w:val="00F8476D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Karolina Osiejewicz</cp:lastModifiedBy>
  <cp:revision>2</cp:revision>
  <cp:lastPrinted>2016-01-12T14:00:00Z</cp:lastPrinted>
  <dcterms:created xsi:type="dcterms:W3CDTF">2023-11-20T09:56:00Z</dcterms:created>
  <dcterms:modified xsi:type="dcterms:W3CDTF">2023-11-20T09:56:00Z</dcterms:modified>
</cp:coreProperties>
</file>